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1F" w:rsidRPr="00C2761F" w:rsidRDefault="00C2761F" w:rsidP="00C2761F">
      <w:pPr>
        <w:jc w:val="center"/>
        <w:rPr>
          <w:b/>
          <w:sz w:val="36"/>
          <w:szCs w:val="36"/>
        </w:rPr>
      </w:pPr>
      <w:r w:rsidRPr="00C2761F">
        <w:rPr>
          <w:b/>
          <w:sz w:val="36"/>
          <w:szCs w:val="36"/>
        </w:rPr>
        <w:t>Josh Lange</w:t>
      </w:r>
    </w:p>
    <w:p w:rsidR="004F68A7" w:rsidRPr="00C2761F" w:rsidRDefault="00434B2A">
      <w:pPr>
        <w:rPr>
          <w:sz w:val="32"/>
          <w:szCs w:val="32"/>
        </w:rPr>
      </w:pPr>
      <w:r w:rsidRPr="00C2761F">
        <w:rPr>
          <w:sz w:val="32"/>
          <w:szCs w:val="32"/>
        </w:rPr>
        <w:t>Josh Lange is the next featured 2013 scholarship winner. Josh has been playing soccer most of his life, and acknowledges that it was a big part of his life. While Josh claims he was “never an extraordinary player”, his high school coach praised him as “an outstanding young man</w:t>
      </w:r>
      <w:proofErr w:type="gramStart"/>
      <w:r w:rsidRPr="00C2761F">
        <w:rPr>
          <w:sz w:val="32"/>
          <w:szCs w:val="32"/>
        </w:rPr>
        <w:t>. .who</w:t>
      </w:r>
      <w:proofErr w:type="gramEnd"/>
      <w:r w:rsidRPr="00C2761F">
        <w:rPr>
          <w:sz w:val="32"/>
          <w:szCs w:val="32"/>
        </w:rPr>
        <w:t xml:space="preserve"> was a leader on and off the field”.  </w:t>
      </w:r>
      <w:r w:rsidR="007846BF" w:rsidRPr="00C2761F">
        <w:rPr>
          <w:sz w:val="32"/>
          <w:szCs w:val="32"/>
        </w:rPr>
        <w:t xml:space="preserve">He was also noted to be both a mentor to younger players in the soccer community and a soccer referee. </w:t>
      </w:r>
    </w:p>
    <w:p w:rsidR="00434B2A" w:rsidRPr="00C2761F" w:rsidRDefault="007846BF">
      <w:pPr>
        <w:rPr>
          <w:sz w:val="32"/>
          <w:szCs w:val="32"/>
        </w:rPr>
      </w:pPr>
      <w:r w:rsidRPr="00C2761F">
        <w:rPr>
          <w:sz w:val="32"/>
          <w:szCs w:val="32"/>
        </w:rPr>
        <w:t>Josh has been</w:t>
      </w:r>
      <w:r w:rsidR="00434B2A" w:rsidRPr="00C2761F">
        <w:rPr>
          <w:sz w:val="32"/>
          <w:szCs w:val="32"/>
        </w:rPr>
        <w:t xml:space="preserve"> an outstanding student, graduating with a GPA of over 4.3 from Mt. Carmel High School. </w:t>
      </w:r>
      <w:r w:rsidRPr="00C2761F">
        <w:rPr>
          <w:sz w:val="32"/>
          <w:szCs w:val="32"/>
        </w:rPr>
        <w:t xml:space="preserve">He plans to attend Dartmouth College next year. </w:t>
      </w:r>
    </w:p>
    <w:p w:rsidR="007846BF" w:rsidRPr="00C2761F" w:rsidRDefault="007846BF">
      <w:pPr>
        <w:rPr>
          <w:sz w:val="32"/>
          <w:szCs w:val="32"/>
        </w:rPr>
      </w:pPr>
      <w:r w:rsidRPr="00C2761F">
        <w:rPr>
          <w:sz w:val="32"/>
          <w:szCs w:val="32"/>
        </w:rPr>
        <w:t xml:space="preserve">Josh is another deserving recipient of the Gregg Garon Scholarship. </w:t>
      </w:r>
    </w:p>
    <w:p w:rsidR="00434B2A" w:rsidRPr="00434B2A" w:rsidRDefault="00434B2A">
      <w:pPr>
        <w:rPr>
          <w:sz w:val="28"/>
          <w:szCs w:val="28"/>
        </w:rPr>
      </w:pPr>
      <w:bookmarkStart w:id="0" w:name="_GoBack"/>
      <w:bookmarkEnd w:id="0"/>
    </w:p>
    <w:sectPr w:rsidR="00434B2A" w:rsidRPr="00434B2A" w:rsidSect="004F6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2A"/>
    <w:rsid w:val="000A111D"/>
    <w:rsid w:val="00241F28"/>
    <w:rsid w:val="00304FA5"/>
    <w:rsid w:val="004041E3"/>
    <w:rsid w:val="00434B2A"/>
    <w:rsid w:val="004F68A7"/>
    <w:rsid w:val="0050761A"/>
    <w:rsid w:val="007846BF"/>
    <w:rsid w:val="0094533A"/>
    <w:rsid w:val="00B943A9"/>
    <w:rsid w:val="00C2761F"/>
    <w:rsid w:val="00C33858"/>
    <w:rsid w:val="00E0729F"/>
    <w:rsid w:val="00E3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2013-07-26T20:43:00Z</dcterms:created>
  <dcterms:modified xsi:type="dcterms:W3CDTF">2013-07-26T20:43:00Z</dcterms:modified>
</cp:coreProperties>
</file>