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9B" w:rsidRDefault="004C059B">
      <w:pPr>
        <w:rPr>
          <w:b/>
        </w:rPr>
      </w:pPr>
      <w:r>
        <w:rPr>
          <w:b/>
          <w:noProof/>
        </w:rPr>
        <w:drawing>
          <wp:inline distT="0" distB="0" distL="0" distR="0">
            <wp:extent cx="1000125" cy="1285875"/>
            <wp:effectExtent l="19050" t="0" r="9525" b="0"/>
            <wp:docPr id="1" name="Picture 0" descr="Savanna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annah pic.jpg"/>
                    <pic:cNvPicPr/>
                  </pic:nvPicPr>
                  <pic:blipFill>
                    <a:blip r:embed="rId4" cstate="print"/>
                    <a:stretch>
                      <a:fillRect/>
                    </a:stretch>
                  </pic:blipFill>
                  <pic:spPr>
                    <a:xfrm>
                      <a:off x="0" y="0"/>
                      <a:ext cx="1000125" cy="1285875"/>
                    </a:xfrm>
                    <a:prstGeom prst="rect">
                      <a:avLst/>
                    </a:prstGeom>
                  </pic:spPr>
                </pic:pic>
              </a:graphicData>
            </a:graphic>
          </wp:inline>
        </w:drawing>
      </w:r>
    </w:p>
    <w:p w:rsidR="004C059B" w:rsidRDefault="004C059B">
      <w:pPr>
        <w:rPr>
          <w:b/>
        </w:rPr>
      </w:pPr>
    </w:p>
    <w:p w:rsidR="004C059B" w:rsidRDefault="004C059B">
      <w:pPr>
        <w:rPr>
          <w:b/>
        </w:rPr>
      </w:pPr>
    </w:p>
    <w:p w:rsidR="00C270F6" w:rsidRPr="00C270F6" w:rsidRDefault="00C270F6">
      <w:pPr>
        <w:rPr>
          <w:b/>
        </w:rPr>
      </w:pPr>
      <w:r w:rsidRPr="00C270F6">
        <w:rPr>
          <w:b/>
        </w:rPr>
        <w:t xml:space="preserve">Savannah </w:t>
      </w:r>
      <w:proofErr w:type="spellStart"/>
      <w:r w:rsidRPr="00C270F6">
        <w:rPr>
          <w:b/>
        </w:rPr>
        <w:t>Weebe</w:t>
      </w:r>
      <w:proofErr w:type="spellEnd"/>
    </w:p>
    <w:p w:rsidR="00C270F6" w:rsidRDefault="00C270F6"/>
    <w:p w:rsidR="0017700E" w:rsidRDefault="000A364F">
      <w:r>
        <w:t xml:space="preserve">Please join me in congratulating, Savannah </w:t>
      </w:r>
      <w:proofErr w:type="spellStart"/>
      <w:r>
        <w:t>Weebe</w:t>
      </w:r>
      <w:proofErr w:type="spellEnd"/>
      <w:r>
        <w:t>, our final featured scholarship winner and the only female this year!</w:t>
      </w:r>
    </w:p>
    <w:p w:rsidR="000A364F" w:rsidRDefault="000A364F"/>
    <w:p w:rsidR="000A364F" w:rsidRDefault="000A364F">
      <w:r>
        <w:t xml:space="preserve">Savannah has excelled in all areas of life - she has played soccer for 13 years, </w:t>
      </w:r>
      <w:r w:rsidR="00C270F6">
        <w:t>learning</w:t>
      </w:r>
      <w:r>
        <w:t xml:space="preserve"> confidence, communication, team work and leadership.</w:t>
      </w:r>
      <w:r w:rsidR="00C270F6">
        <w:t xml:space="preserve"> Her coaches praised her unselfish play, support of the team, hard work and a "a kindhearted and compassionate young woman". </w:t>
      </w:r>
      <w:r>
        <w:t xml:space="preserve"> She </w:t>
      </w:r>
      <w:r w:rsidR="00C270F6">
        <w:t xml:space="preserve">has </w:t>
      </w:r>
      <w:r>
        <w:t xml:space="preserve">demonstrated this by </w:t>
      </w:r>
      <w:r w:rsidR="00C270F6">
        <w:t xml:space="preserve">her multiple activities, and </w:t>
      </w:r>
      <w:r>
        <w:t xml:space="preserve">being </w:t>
      </w:r>
      <w:r w:rsidR="00C270F6">
        <w:t xml:space="preserve">elected </w:t>
      </w:r>
      <w:r>
        <w:t>as both captain of her varsity soccer team and club soccer team</w:t>
      </w:r>
      <w:r w:rsidR="00C270F6">
        <w:t xml:space="preserve"> (multiple years)</w:t>
      </w:r>
      <w:r>
        <w:t xml:space="preserve">.  She has been involved in the Fellowship of Christian Athletes, as well as taken an active role in ASB at her school. Through her soccer club, she taught young special needs kids how to play soccer in a program called Champions League. In addition, she has been an </w:t>
      </w:r>
      <w:r w:rsidR="00C270F6">
        <w:t>assistant</w:t>
      </w:r>
      <w:r>
        <w:t xml:space="preserve"> coach to young girls in recreational soccer. </w:t>
      </w:r>
    </w:p>
    <w:p w:rsidR="000A364F" w:rsidRDefault="000A364F"/>
    <w:p w:rsidR="000A364F" w:rsidRDefault="000A364F">
      <w:r>
        <w:t xml:space="preserve">Savannah has always </w:t>
      </w:r>
      <w:r w:rsidR="00C270F6">
        <w:t>prioritized</w:t>
      </w:r>
      <w:r>
        <w:t xml:space="preserve"> academics and kept a high GPA, as well as awards from the California Scholarship Federation and the National Honor Society. </w:t>
      </w:r>
      <w:r w:rsidR="00C270F6">
        <w:t xml:space="preserve">She is planning to attend Sonoma State and major in </w:t>
      </w:r>
      <w:proofErr w:type="spellStart"/>
      <w:r w:rsidR="00C270F6">
        <w:t>Busines</w:t>
      </w:r>
      <w:proofErr w:type="spellEnd"/>
      <w:r w:rsidR="00C270F6">
        <w:t xml:space="preserve"> Administration. </w:t>
      </w:r>
    </w:p>
    <w:p w:rsidR="00C270F6" w:rsidRDefault="00C270F6"/>
    <w:p w:rsidR="00C270F6" w:rsidRDefault="00C270F6">
      <w:r>
        <w:t xml:space="preserve">Savannah truly exemplifies the traits sought in a GG scholarship winner! </w:t>
      </w:r>
    </w:p>
    <w:sectPr w:rsidR="00C270F6" w:rsidSect="00177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364F"/>
    <w:rsid w:val="000A364F"/>
    <w:rsid w:val="0017700E"/>
    <w:rsid w:val="00204C7C"/>
    <w:rsid w:val="00354047"/>
    <w:rsid w:val="003731C3"/>
    <w:rsid w:val="003D3DE5"/>
    <w:rsid w:val="004C059B"/>
    <w:rsid w:val="0060230B"/>
    <w:rsid w:val="00AB6A93"/>
    <w:rsid w:val="00C270F6"/>
    <w:rsid w:val="00E00CFD"/>
    <w:rsid w:val="00E0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9B"/>
    <w:rPr>
      <w:rFonts w:ascii="Tahoma" w:hAnsi="Tahoma" w:cs="Tahoma"/>
      <w:sz w:val="16"/>
      <w:szCs w:val="16"/>
    </w:rPr>
  </w:style>
  <w:style w:type="character" w:customStyle="1" w:styleId="BalloonTextChar">
    <w:name w:val="Balloon Text Char"/>
    <w:basedOn w:val="DefaultParagraphFont"/>
    <w:link w:val="BalloonText"/>
    <w:uiPriority w:val="99"/>
    <w:semiHidden/>
    <w:rsid w:val="004C0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2020-06-22T15:49:00Z</dcterms:created>
  <dcterms:modified xsi:type="dcterms:W3CDTF">2020-07-05T02:01:00Z</dcterms:modified>
</cp:coreProperties>
</file>